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spacing w:line="360" w:lineRule="auto"/>
        <w:outlineLvl w:val="0"/>
        <w:rPr>
          <w:rFonts w:ascii="Calibri" w:hAnsi="Calibri" w:cs="Arial"/>
          <w:b/>
          <w:bCs/>
          <w:caps/>
          <w:color w:val="0000FF"/>
          <w:kern w:val="32"/>
        </w:rPr>
      </w:pPr>
    </w:p>
    <w:p w:rsidR="00265CD8" w:rsidRPr="00CA37D0" w:rsidRDefault="00265CD8" w:rsidP="00265CD8">
      <w:pPr>
        <w:rPr>
          <w:rFonts w:ascii="Calibri" w:hAnsi="Calibri"/>
        </w:rPr>
      </w:pPr>
    </w:p>
    <w:p w:rsidR="00265CD8" w:rsidRPr="00CA37D0" w:rsidRDefault="00265CD8" w:rsidP="00265CD8">
      <w:pPr>
        <w:rPr>
          <w:rFonts w:ascii="Calibri" w:hAnsi="Calibri"/>
        </w:rPr>
      </w:pPr>
      <w:bookmarkStart w:id="0" w:name="_GoBack"/>
      <w:bookmarkEnd w:id="0"/>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335BA3" w:rsidRDefault="006368ED" w:rsidP="006368ED">
      <w:pPr>
        <w:pStyle w:val="StileTitolocopertinaInterlineaesatta15pt"/>
        <w:rPr>
          <w:rFonts w:ascii="Calibri" w:hAnsi="Calibri"/>
          <w:b/>
          <w:sz w:val="20"/>
        </w:rPr>
      </w:pPr>
      <w:r w:rsidRPr="00335BA3">
        <w:rPr>
          <w:rFonts w:ascii="Calibri" w:hAnsi="Calibri"/>
          <w:b/>
          <w:sz w:val="20"/>
        </w:rPr>
        <w:t xml:space="preserve">ALLEGATO n. </w:t>
      </w:r>
      <w:r w:rsidR="00335BA3" w:rsidRPr="00335BA3">
        <w:rPr>
          <w:rFonts w:ascii="Calibri" w:hAnsi="Calibri"/>
          <w:b/>
          <w:sz w:val="20"/>
        </w:rPr>
        <w:t>7</w:t>
      </w:r>
    </w:p>
    <w:p w:rsidR="00265CD8" w:rsidRPr="006368ED" w:rsidRDefault="00265CD8" w:rsidP="00265CD8">
      <w:pPr>
        <w:pStyle w:val="StileTitolocopertinaInterlineaesatta15pt"/>
        <w:rPr>
          <w:rFonts w:ascii="Calibri" w:hAnsi="Calibri"/>
          <w:b/>
          <w:sz w:val="20"/>
        </w:rPr>
      </w:pPr>
      <w:r w:rsidRPr="00335BA3">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che non si è reso colpevole delle fattispecie di cui all’art. 80 co. 5 lett.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lett.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non si è reso colpevole delle fattispecie di cui all’art. 80 co. 5 lett.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lett.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lett.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lastRenderedPageBreak/>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00335BA3">
        <w:rPr>
          <w:rFonts w:ascii="Calibri" w:eastAsia="Times New Roman" w:hAnsi="Calibri" w:cs="Calibri"/>
          <w:sz w:val="20"/>
          <w:szCs w:val="20"/>
        </w:rPr>
        <w:t>.</w:t>
      </w:r>
      <w:r w:rsidRPr="00CA37D0">
        <w:rPr>
          <w:rFonts w:ascii="Calibri" w:eastAsia="Times New Roman" w:hAnsi="Calibri" w:cs="Calibri"/>
          <w:sz w:val="20"/>
          <w:szCs w:val="20"/>
        </w:rPr>
        <w:t xml:space="preserve">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7E1" w:rsidRDefault="00E127E1" w:rsidP="00265CD8">
      <w:pPr>
        <w:spacing w:line="240" w:lineRule="auto"/>
      </w:pPr>
      <w:r>
        <w:separator/>
      </w:r>
    </w:p>
  </w:endnote>
  <w:endnote w:type="continuationSeparator" w:id="0">
    <w:p w:rsidR="00E127E1" w:rsidRDefault="00E127E1"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21TTT_Internal"/>
      <w:tag w:val="Version_Classificazione_F"/>
      <w:id w:val="348460502"/>
      <w:showingPlcHdr/>
    </w:sdtPr>
    <w:sdtEndPr/>
    <w:sdtContent>
      <w:p w:rsidR="00BC77F3" w:rsidRDefault="005D36DF">
        <w:pPr>
          <w:pStyle w:val="CLASSIFICAZIONEFOOTER2"/>
        </w:pPr>
        <w:r>
          <w:t xml:space="preserve">     </w:t>
        </w:r>
      </w:p>
    </w:sdtContent>
  </w:sdt>
  <w:p w:rsidR="00265CD8" w:rsidRDefault="00265CD8" w:rsidP="00565B16">
    <w:pPr>
      <w:pStyle w:val="Pidipagina"/>
      <w:rPr>
        <w:rStyle w:val="CorsivobluCarattere"/>
      </w:rPr>
    </w:pPr>
  </w:p>
  <w:p w:rsidR="005D36DF" w:rsidRDefault="005D36DF" w:rsidP="005D36DF">
    <w:pPr>
      <w:tabs>
        <w:tab w:val="center" w:pos="4819"/>
        <w:tab w:val="right" w:pos="9638"/>
      </w:tabs>
      <w:spacing w:line="240" w:lineRule="auto"/>
      <w:rPr>
        <w:rFonts w:ascii="Calibri" w:hAnsi="Calibri" w:cs="Trebuchet MS"/>
        <w:sz w:val="16"/>
        <w:szCs w:val="16"/>
        <w:lang w:eastAsia="ar-SA"/>
      </w:rPr>
    </w:pPr>
    <w:r w:rsidRPr="00F1452B">
      <w:rPr>
        <w:rFonts w:ascii="Calibri" w:hAnsi="Calibri" w:cs="Trebuchet MS"/>
        <w:noProof/>
        <w:sz w:val="16"/>
        <w:szCs w:val="16"/>
      </w:rPr>
      <mc:AlternateContent>
        <mc:Choice Requires="wps">
          <w:drawing>
            <wp:anchor distT="0" distB="0" distL="114300" distR="114300" simplePos="0" relativeHeight="25165926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6DF" w:rsidRDefault="005D36DF" w:rsidP="005D36DF">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92809">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92809">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5D36DF" w:rsidRDefault="005D36DF" w:rsidP="005D36DF">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92809">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92809">
                      <w:rPr>
                        <w:rStyle w:val="Numeropagina"/>
                        <w:noProof/>
                      </w:rPr>
                      <w:t>3</w:t>
                    </w:r>
                    <w:r w:rsidRPr="000D2520">
                      <w:rPr>
                        <w:rStyle w:val="Numeropagina"/>
                      </w:rPr>
                      <w:fldChar w:fldCharType="end"/>
                    </w:r>
                  </w:p>
                </w:txbxContent>
              </v:textbox>
            </v:shape>
          </w:pict>
        </mc:Fallback>
      </mc:AlternateContent>
    </w:r>
    <w:r>
      <w:rPr>
        <w:rFonts w:ascii="Calibri" w:hAnsi="Calibri" w:cs="Trebuchet MS"/>
        <w:sz w:val="16"/>
        <w:szCs w:val="16"/>
        <w:lang w:eastAsia="ar-SA"/>
      </w:rPr>
      <w:t xml:space="preserve">ID 2601 - </w:t>
    </w:r>
    <w:r w:rsidRPr="00B659F6">
      <w:rPr>
        <w:rFonts w:ascii="Calibri" w:hAnsi="Calibri"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ascii="Calibri" w:hAnsi="Calibri" w:cs="Trebuchet MS"/>
        <w:sz w:val="16"/>
        <w:szCs w:val="16"/>
        <w:lang w:eastAsia="ar-SA"/>
      </w:rPr>
      <w:t>Clinico Assistenziali ed.2</w:t>
    </w:r>
    <w:r w:rsidRPr="00B659F6">
      <w:rPr>
        <w:rFonts w:ascii="Calibri" w:hAnsi="Calibri" w:cs="Trebuchet MS"/>
        <w:sz w:val="16"/>
        <w:szCs w:val="16"/>
        <w:lang w:eastAsia="ar-SA"/>
      </w:rPr>
      <w:t>» PER LE PUBBLICHE AMMINISTRAZIONI DEL SSN</w:t>
    </w:r>
    <w:r>
      <w:rPr>
        <w:rFonts w:ascii="Calibri" w:hAnsi="Calibri" w:cs="Trebuchet MS"/>
        <w:sz w:val="16"/>
        <w:szCs w:val="16"/>
        <w:lang w:eastAsia="ar-SA"/>
      </w:rPr>
      <w:t xml:space="preserve"> - </w:t>
    </w:r>
    <w:r w:rsidRPr="00F1452B">
      <w:rPr>
        <w:rFonts w:ascii="Calibri" w:hAnsi="Calibri" w:cs="Trebuchet MS"/>
        <w:sz w:val="16"/>
        <w:szCs w:val="16"/>
        <w:lang w:eastAsia="ar-SA"/>
      </w:rPr>
      <w:t xml:space="preserve">ID </w:t>
    </w:r>
    <w:r>
      <w:rPr>
        <w:rFonts w:ascii="Calibri" w:hAnsi="Calibri" w:cs="Trebuchet MS"/>
        <w:sz w:val="16"/>
        <w:szCs w:val="16"/>
        <w:lang w:eastAsia="ar-SA"/>
      </w:rPr>
      <w:t>2601</w:t>
    </w:r>
    <w:r w:rsidRPr="00F1452B">
      <w:rPr>
        <w:rFonts w:ascii="Calibri" w:hAnsi="Calibri" w:cs="Trebuchet MS"/>
        <w:sz w:val="16"/>
        <w:szCs w:val="16"/>
        <w:lang w:eastAsia="ar-SA"/>
      </w:rPr>
      <w:t xml:space="preserve"> </w:t>
    </w:r>
  </w:p>
  <w:p w:rsidR="005D36DF" w:rsidRPr="00237219" w:rsidRDefault="005D36DF" w:rsidP="005D36DF">
    <w:pPr>
      <w:pStyle w:val="Pidipagina"/>
      <w:spacing w:line="240" w:lineRule="auto"/>
    </w:pPr>
    <w:r>
      <w:t>MODULI DI DICHIARAZIONE</w:t>
    </w:r>
  </w:p>
  <w:p w:rsidR="00366EDD" w:rsidRPr="00C6051F" w:rsidRDefault="00D92809" w:rsidP="00565B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7E1" w:rsidRDefault="00E127E1" w:rsidP="00265CD8">
      <w:pPr>
        <w:spacing w:line="240" w:lineRule="auto"/>
      </w:pPr>
      <w:r>
        <w:separator/>
      </w:r>
    </w:p>
  </w:footnote>
  <w:footnote w:type="continuationSeparator" w:id="0">
    <w:p w:rsidR="00E127E1" w:rsidRDefault="00E127E1"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D92809" w:rsidP="00C01A6B"/>
  <w:p w:rsidR="009B3A51" w:rsidRDefault="00D92809">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D92809"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1105D3"/>
    <w:rsid w:val="00265CD8"/>
    <w:rsid w:val="00335BA3"/>
    <w:rsid w:val="003D2A42"/>
    <w:rsid w:val="003F6E2C"/>
    <w:rsid w:val="00470057"/>
    <w:rsid w:val="005D36DF"/>
    <w:rsid w:val="006368ED"/>
    <w:rsid w:val="00693350"/>
    <w:rsid w:val="009B3A51"/>
    <w:rsid w:val="00AA237C"/>
    <w:rsid w:val="00AC67E7"/>
    <w:rsid w:val="00AD76F6"/>
    <w:rsid w:val="00BC77F3"/>
    <w:rsid w:val="00D623D0"/>
    <w:rsid w:val="00D92809"/>
    <w:rsid w:val="00E127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74B5608"/>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937</Words>
  <Characters>5344</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5</cp:revision>
  <dcterms:created xsi:type="dcterms:W3CDTF">2022-01-21T17:26:00Z</dcterms:created>
  <dcterms:modified xsi:type="dcterms:W3CDTF">2023-06-07T07:44:00Z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D4CB0C96-4E46-4379-AD9D-D277DCF56963}" pid="4" name="NomeTemplate">
    <vt:lpwstr>ALL21TTT</vt:lpwstr>
  </property>
  <property fmtid="{DCE2DEBF-294D-4AA9-8720-630139217C42}" pid="5" name="MajorVersion">
    <vt:lpwstr>3</vt:lpwstr>
  </property>
  <property fmtid="{4089C86D-CD14-43F4-8FD3-D7E4DA33D558}" pid="6" name="MinorVersion">
    <vt:lpwstr>0</vt:lpwstr>
  </property>
</Properties>
</file>